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3A729C" w:rsidP="003A72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 07.04.2020r.</w:t>
      </w:r>
    </w:p>
    <w:p w:rsidR="003A729C" w:rsidRDefault="003A729C" w:rsidP="003A729C">
      <w:pPr>
        <w:spacing w:after="0" w:line="240" w:lineRule="auto"/>
        <w:rPr>
          <w:b/>
          <w:sz w:val="24"/>
          <w:szCs w:val="24"/>
        </w:rPr>
      </w:pPr>
    </w:p>
    <w:p w:rsidR="003A729C" w:rsidRDefault="003A729C" w:rsidP="003A729C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A729C">
        <w:rPr>
          <w:rFonts w:eastAsia="AgendaPl-Regular"/>
          <w:b/>
          <w:sz w:val="24"/>
          <w:szCs w:val="24"/>
        </w:rPr>
        <w:t>Jakie są tradycje Świąt Wielkanocnych?</w:t>
      </w:r>
    </w:p>
    <w:p w:rsidR="003A729C" w:rsidRDefault="003A729C" w:rsidP="003A729C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3A729C" w:rsidRDefault="00F6722C" w:rsidP="003A729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F6722C" w:rsidRDefault="00F6722C" w:rsidP="003A729C">
      <w:pPr>
        <w:spacing w:after="0" w:line="240" w:lineRule="auto"/>
        <w:rPr>
          <w:sz w:val="24"/>
          <w:szCs w:val="24"/>
          <w:u w:val="single"/>
        </w:rPr>
      </w:pPr>
    </w:p>
    <w:p w:rsidR="00F6722C" w:rsidRDefault="00F6722C" w:rsidP="00F6722C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pisanki wg wzoru</w:t>
      </w:r>
    </w:p>
    <w:p w:rsidR="00F6722C" w:rsidRDefault="00F6722C" w:rsidP="00F6722C">
      <w:pPr>
        <w:pStyle w:val="Akapitzlist"/>
        <w:spacing w:after="0" w:line="240" w:lineRule="auto"/>
        <w:rPr>
          <w:sz w:val="24"/>
          <w:szCs w:val="24"/>
        </w:rPr>
      </w:pPr>
    </w:p>
    <w:p w:rsidR="00F6722C" w:rsidRPr="00F6722C" w:rsidRDefault="00F6722C" w:rsidP="00F6722C">
      <w:pPr>
        <w:pStyle w:val="Akapitzlist"/>
        <w:spacing w:after="0" w:line="240" w:lineRule="auto"/>
        <w:rPr>
          <w:sz w:val="24"/>
          <w:szCs w:val="24"/>
        </w:rPr>
      </w:pPr>
    </w:p>
    <w:p w:rsidR="00F6722C" w:rsidRDefault="00F6722C" w:rsidP="00F6722C">
      <w:pPr>
        <w:pStyle w:val="Akapitzlist"/>
        <w:spacing w:after="0" w:line="240" w:lineRule="auto"/>
        <w:rPr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867150" cy="5019612"/>
            <wp:effectExtent l="19050" t="0" r="0" b="0"/>
            <wp:docPr id="1" name="Obraz 1" descr="Duże szlaczki dla dzieci z motywem pisank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e szlaczki dla dzieci z motywem pisank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82" t="14545" r="10283" b="1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2C" w:rsidRDefault="00F6722C" w:rsidP="00F6722C">
      <w:pPr>
        <w:pStyle w:val="Akapitzlist"/>
        <w:spacing w:after="0" w:line="240" w:lineRule="auto"/>
        <w:rPr>
          <w:sz w:val="24"/>
          <w:szCs w:val="24"/>
          <w:u w:val="single"/>
        </w:rPr>
      </w:pPr>
    </w:p>
    <w:p w:rsidR="00F6722C" w:rsidRPr="00F6722C" w:rsidRDefault="00F6722C" w:rsidP="00F6722C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Proponuję, aby porozmawiać na temat tradycji świąt Wielkanocnych na podstawie opowiadania pt. „Bajeczka wielkanocna”.</w:t>
      </w:r>
    </w:p>
    <w:p w:rsidR="00F6722C" w:rsidRDefault="00F6722C" w:rsidP="00F6722C">
      <w:pPr>
        <w:pStyle w:val="Akapitzlist"/>
        <w:spacing w:after="0" w:line="240" w:lineRule="auto"/>
      </w:pPr>
    </w:p>
    <w:p w:rsidR="00215BB8" w:rsidRDefault="00215BB8" w:rsidP="00F6722C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5BB8">
        <w:rPr>
          <w:rFonts w:ascii="Arial" w:hAnsi="Arial" w:cs="Arial"/>
          <w:sz w:val="20"/>
          <w:szCs w:val="20"/>
        </w:rPr>
        <w:t>Wiosenne słońce tak długo łaskotało promykami gałązki wierzby, aż zaspane wierzbowe Kotki zaczęły wychylać się z pączków.</w:t>
      </w:r>
      <w:r w:rsidRPr="00215BB8">
        <w:rPr>
          <w:rFonts w:ascii="Arial" w:hAnsi="Arial" w:cs="Arial"/>
          <w:sz w:val="20"/>
          <w:szCs w:val="20"/>
        </w:rPr>
        <w:br/>
        <w:t>- Jeszcze chwilkę – mruczały wierzbowe Kotki – daj nam jeszcze pospać, dlaczego musimy wstawać?</w:t>
      </w:r>
      <w:r w:rsidRPr="00215BB8">
        <w:rPr>
          <w:rFonts w:ascii="Arial" w:hAnsi="Arial" w:cs="Arial"/>
          <w:sz w:val="20"/>
          <w:szCs w:val="20"/>
        </w:rPr>
        <w:br/>
        <w:t>A słońce suszyło im futerka, czesało grzywki i mówiło</w:t>
      </w:r>
      <w:r w:rsidRPr="00215BB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15BB8">
        <w:rPr>
          <w:rFonts w:ascii="Arial" w:hAnsi="Arial" w:cs="Arial"/>
          <w:color w:val="000000"/>
          <w:sz w:val="20"/>
          <w:szCs w:val="20"/>
        </w:rPr>
        <w:t>- Tak to już jest, że wy musicie być pierwsze, bo za parę dni Wielkanoc, a ja mam jeszcze tyle roboty.</w:t>
      </w:r>
      <w:r w:rsidRPr="00215BB8">
        <w:rPr>
          <w:rFonts w:ascii="Arial" w:hAnsi="Arial" w:cs="Arial"/>
          <w:color w:val="000000"/>
          <w:sz w:val="20"/>
          <w:szCs w:val="20"/>
        </w:rPr>
        <w:br/>
        <w:t>Gdy na gałęziach siedziało już całe stadko puszystych Kotków, Słońce powędrowało dalej. Postukało złotym palcem w skorupkę jajka – puk-puk i przygrzewało mocno.</w:t>
      </w:r>
      <w:r w:rsidRPr="00215BB8">
        <w:rPr>
          <w:rFonts w:ascii="Arial" w:hAnsi="Arial" w:cs="Arial"/>
          <w:color w:val="000000"/>
          <w:sz w:val="20"/>
          <w:szCs w:val="20"/>
        </w:rPr>
        <w:br/>
        <w:t xml:space="preserve">- Stuk-stuk – zastukało coś w środku jajka i po chwili z pękniętej skorupki wygramolił się </w:t>
      </w:r>
      <w:r w:rsidRPr="00215BB8">
        <w:rPr>
          <w:rFonts w:ascii="Arial" w:hAnsi="Arial" w:cs="Arial"/>
          <w:color w:val="000000"/>
          <w:sz w:val="20"/>
          <w:szCs w:val="20"/>
        </w:rPr>
        <w:lastRenderedPageBreak/>
        <w:t>malutki, żółty Kurczaczek.</w:t>
      </w:r>
      <w:r w:rsidRPr="00215BB8">
        <w:rPr>
          <w:rFonts w:ascii="Arial" w:hAnsi="Arial" w:cs="Arial"/>
          <w:color w:val="000000"/>
          <w:sz w:val="20"/>
          <w:szCs w:val="20"/>
        </w:rPr>
        <w:br/>
        <w:t>Słońce wysuszyło mu piórka, na głowie uczesało mały czubek i przewiązało czerwoną kokardką.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Najwyższy czas – powiedziało – to dopiero byłoby wstyd, gdyby Kurczątko nie zdążyło na Wielkanoc.</w:t>
      </w:r>
      <w:r w:rsidRPr="00215BB8">
        <w:rPr>
          <w:rFonts w:ascii="Arial" w:hAnsi="Arial" w:cs="Arial"/>
          <w:color w:val="000000"/>
          <w:sz w:val="20"/>
          <w:szCs w:val="20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Kogo? Kogo? – dopytywał się Zajączek, kicając po łące.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Kogo? Kogo? – popiskiwało Kurczątko, starając się nie zgubić w trawie.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Kogo? Kogo? – szumiały rozbudzone wierzbowe Kotki.</w:t>
      </w:r>
      <w:r w:rsidRPr="00215BB8">
        <w:rPr>
          <w:rFonts w:ascii="Arial" w:hAnsi="Arial" w:cs="Arial"/>
          <w:color w:val="000000"/>
          <w:sz w:val="20"/>
          <w:szCs w:val="20"/>
        </w:rPr>
        <w:br/>
        <w:t>A Słońce wędrowało po niebie i rozglądało się dokoła, aż zanurzyło złote ręce w stogu siana i zaczęło z kimś rozmawiać.</w:t>
      </w:r>
      <w:r w:rsidRPr="00215BB8">
        <w:rPr>
          <w:rFonts w:ascii="Arial" w:hAnsi="Arial" w:cs="Arial"/>
          <w:color w:val="000000"/>
          <w:sz w:val="20"/>
          <w:szCs w:val="20"/>
        </w:rPr>
        <w:br/>
        <w:t xml:space="preserve">- Wstawaj śpioszku – mówiło –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baś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baś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 xml:space="preserve">, już czas,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baś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baś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>.</w:t>
      </w:r>
      <w:r w:rsidRPr="00215BB8">
        <w:rPr>
          <w:rFonts w:ascii="Arial" w:hAnsi="Arial" w:cs="Arial"/>
          <w:color w:val="000000"/>
          <w:sz w:val="20"/>
          <w:szCs w:val="20"/>
        </w:rPr>
        <w:br/>
        <w:t xml:space="preserve">A to „coś” odpowiedziało mu głosem dzwoneczka :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dzeń-dzeń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15BB8">
        <w:rPr>
          <w:rFonts w:ascii="Arial" w:hAnsi="Arial" w:cs="Arial"/>
          <w:color w:val="000000"/>
          <w:sz w:val="20"/>
          <w:szCs w:val="20"/>
        </w:rPr>
        <w:t>dzeń-dzeń</w:t>
      </w:r>
      <w:proofErr w:type="spellEnd"/>
      <w:r w:rsidRPr="00215BB8">
        <w:rPr>
          <w:rFonts w:ascii="Arial" w:hAnsi="Arial" w:cs="Arial"/>
          <w:color w:val="000000"/>
          <w:sz w:val="20"/>
          <w:szCs w:val="20"/>
        </w:rPr>
        <w:t>.</w:t>
      </w:r>
      <w:r w:rsidRPr="00215BB8">
        <w:rPr>
          <w:rFonts w:ascii="Arial" w:hAnsi="Arial" w:cs="Arial"/>
          <w:color w:val="000000"/>
          <w:sz w:val="20"/>
          <w:szCs w:val="20"/>
        </w:rPr>
        <w:br/>
        <w:t>Zajączek z Kurczątkiem wyciągali z ciekawości szyje, a wierzbowe Kotki pierwsze zobaczyły, że to „coś” ma śliczny biały kożuszek i jest bardzo małe.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Co to? Co to? – pytał Zajączek.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Dlaczego tak dzwoni? – piszczał Kurczaczek.</w:t>
      </w:r>
      <w:r w:rsidRPr="00215BB8">
        <w:rPr>
          <w:rFonts w:ascii="Arial" w:hAnsi="Arial" w:cs="Arial"/>
          <w:color w:val="000000"/>
          <w:sz w:val="20"/>
          <w:szCs w:val="20"/>
        </w:rPr>
        <w:br/>
        <w:t>I wtedy Słońce przyprowadziło do nich małego Baranka ze złotym dzwonkiem na szyi.</w:t>
      </w:r>
      <w:r w:rsidRPr="00215BB8">
        <w:rPr>
          <w:rFonts w:ascii="Arial" w:hAnsi="Arial" w:cs="Arial"/>
          <w:color w:val="000000"/>
          <w:sz w:val="20"/>
          <w:szCs w:val="20"/>
        </w:rPr>
        <w:br/>
        <w:t>- To już święta, święta, święta – szumiały wierzbowe Kotki, a Słońce głaskało wszystkich promykami, nucąc taką piosenkę:</w:t>
      </w:r>
      <w:r w:rsidRPr="00215BB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15BB8">
        <w:rPr>
          <w:rFonts w:ascii="Arial" w:hAnsi="Arial" w:cs="Arial"/>
          <w:color w:val="000000"/>
          <w:sz w:val="20"/>
          <w:szCs w:val="20"/>
        </w:rPr>
        <w:t>W Wielkanocny poranek</w:t>
      </w:r>
      <w:r w:rsidRPr="00215BB8">
        <w:rPr>
          <w:rFonts w:ascii="Arial" w:hAnsi="Arial" w:cs="Arial"/>
          <w:color w:val="000000"/>
          <w:sz w:val="20"/>
          <w:szCs w:val="20"/>
        </w:rPr>
        <w:br/>
        <w:t>Dzwoni dzwonkiem Baranek,</w:t>
      </w:r>
      <w:r w:rsidRPr="00215BB8">
        <w:rPr>
          <w:rFonts w:ascii="Arial" w:hAnsi="Arial" w:cs="Arial"/>
          <w:color w:val="000000"/>
          <w:sz w:val="20"/>
          <w:szCs w:val="20"/>
        </w:rPr>
        <w:br/>
        <w:t>A Kurczątko z Zającem</w:t>
      </w:r>
      <w:r w:rsidRPr="00215BB8">
        <w:rPr>
          <w:rFonts w:ascii="Arial" w:hAnsi="Arial" w:cs="Arial"/>
          <w:color w:val="000000"/>
          <w:sz w:val="20"/>
          <w:szCs w:val="20"/>
        </w:rPr>
        <w:br/>
        <w:t>Podskakują na łące.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15BB8">
        <w:rPr>
          <w:rFonts w:ascii="Arial" w:hAnsi="Arial" w:cs="Arial"/>
          <w:color w:val="000000"/>
          <w:sz w:val="20"/>
          <w:szCs w:val="20"/>
        </w:rPr>
        <w:t>Wielkanocne Kotki,</w:t>
      </w:r>
      <w:r w:rsidRPr="00215BB8">
        <w:rPr>
          <w:rFonts w:ascii="Arial" w:hAnsi="Arial" w:cs="Arial"/>
          <w:color w:val="000000"/>
          <w:sz w:val="20"/>
          <w:szCs w:val="20"/>
        </w:rPr>
        <w:br/>
        <w:t>Robiąc miny słodkie,</w:t>
      </w:r>
      <w:r w:rsidRPr="00215BB8">
        <w:rPr>
          <w:rFonts w:ascii="Arial" w:hAnsi="Arial" w:cs="Arial"/>
          <w:color w:val="000000"/>
          <w:sz w:val="20"/>
          <w:szCs w:val="20"/>
        </w:rPr>
        <w:br/>
        <w:t>Już wyjrzały z pączka,</w:t>
      </w:r>
      <w:r w:rsidRPr="00215BB8">
        <w:rPr>
          <w:rFonts w:ascii="Arial" w:hAnsi="Arial" w:cs="Arial"/>
          <w:color w:val="000000"/>
          <w:sz w:val="20"/>
          <w:szCs w:val="20"/>
        </w:rPr>
        <w:br/>
        <w:t>Siedzą na gałązkach.</w:t>
      </w:r>
      <w:r w:rsidRPr="00215BB8">
        <w:rPr>
          <w:rFonts w:ascii="Arial" w:hAnsi="Arial" w:cs="Arial"/>
          <w:color w:val="000000"/>
          <w:sz w:val="20"/>
          <w:szCs w:val="20"/>
        </w:rPr>
        <w:br/>
        <w:t>Kiedy będzie Wielkanoc</w:t>
      </w:r>
      <w:r w:rsidRPr="00215BB8">
        <w:rPr>
          <w:rFonts w:ascii="Arial" w:hAnsi="Arial" w:cs="Arial"/>
          <w:color w:val="000000"/>
          <w:sz w:val="20"/>
          <w:szCs w:val="20"/>
        </w:rPr>
        <w:br/>
        <w:t>Wierzbę pytają.</w:t>
      </w:r>
    </w:p>
    <w:p w:rsidR="00215BB8" w:rsidRDefault="00215BB8" w:rsidP="00F6722C">
      <w:pPr>
        <w:pStyle w:val="Akapitzlist"/>
        <w:spacing w:after="0" w:line="240" w:lineRule="auto"/>
      </w:pPr>
    </w:p>
    <w:p w:rsidR="00215BB8" w:rsidRPr="00215BB8" w:rsidRDefault="00215BB8" w:rsidP="00F6722C">
      <w:pPr>
        <w:pStyle w:val="Akapitzlist"/>
        <w:spacing w:after="0" w:line="240" w:lineRule="auto"/>
        <w:rPr>
          <w:u w:val="single"/>
        </w:rPr>
      </w:pPr>
      <w:r w:rsidRPr="00215BB8">
        <w:rPr>
          <w:u w:val="single"/>
        </w:rPr>
        <w:t xml:space="preserve">Można zadać dziecku pytania: </w:t>
      </w:r>
    </w:p>
    <w:p w:rsidR="00215BB8" w:rsidRDefault="00215BB8" w:rsidP="00F6722C">
      <w:pPr>
        <w:pStyle w:val="Akapitzlist"/>
        <w:spacing w:after="0" w:line="240" w:lineRule="auto"/>
      </w:pPr>
      <w:r>
        <w:t xml:space="preserve">- Kogo obudziło wiosenne Słonko? </w:t>
      </w:r>
    </w:p>
    <w:p w:rsidR="00215BB8" w:rsidRDefault="00215BB8" w:rsidP="00F6722C">
      <w:pPr>
        <w:pStyle w:val="Akapitzlist"/>
        <w:spacing w:after="0" w:line="240" w:lineRule="auto"/>
      </w:pPr>
      <w:r>
        <w:t>- Dlaczego Słońce ich obudziło?</w:t>
      </w:r>
    </w:p>
    <w:p w:rsidR="00215BB8" w:rsidRDefault="00215BB8" w:rsidP="00F6722C">
      <w:pPr>
        <w:pStyle w:val="Akapitzlist"/>
        <w:spacing w:after="0" w:line="240" w:lineRule="auto"/>
      </w:pPr>
    </w:p>
    <w:p w:rsidR="00215BB8" w:rsidRDefault="00215BB8" w:rsidP="00F6722C">
      <w:pPr>
        <w:pStyle w:val="Akapitzlist"/>
        <w:spacing w:after="0" w:line="240" w:lineRule="auto"/>
      </w:pPr>
      <w:r>
        <w:t xml:space="preserve">Można powiedzieć dziecku także, że  z gałązek wierzby z „kotkami” robi się palmy wielkanocne, które święci się na tydzień przed Świętami Wielkanocnymi, w Niedzielę Palmową. Kurczaki, Zajączki, Baranki, to symbole Świąt. Te zwierzęce postacie ozdabiają stół wielkanocny i wkładane są do koszyczka wielkanocnego. W Wielką Sobotę święcone są wielkanocne koszyczki, które wypełnione są różnymi rodzajami pokarmów. </w:t>
      </w:r>
    </w:p>
    <w:p w:rsidR="00215BB8" w:rsidRDefault="00215BB8" w:rsidP="00F6722C">
      <w:pPr>
        <w:pStyle w:val="Akapitzlist"/>
        <w:spacing w:after="0" w:line="240" w:lineRule="auto"/>
      </w:pPr>
    </w:p>
    <w:p w:rsidR="00215BB8" w:rsidRDefault="00215BB8" w:rsidP="00215BB8">
      <w:pPr>
        <w:pStyle w:val="Akapitzlist"/>
        <w:numPr>
          <w:ilvl w:val="0"/>
          <w:numId w:val="5"/>
        </w:numPr>
        <w:spacing w:after="0" w:line="240" w:lineRule="auto"/>
      </w:pPr>
      <w:r>
        <w:t>Proponuję, aby zadać dziecku kilka zagadek</w:t>
      </w:r>
    </w:p>
    <w:p w:rsidR="00215BB8" w:rsidRDefault="00215BB8" w:rsidP="00215BB8">
      <w:pPr>
        <w:pStyle w:val="Akapitzlist"/>
        <w:spacing w:after="0" w:line="240" w:lineRule="auto"/>
      </w:pPr>
    </w:p>
    <w:p w:rsidR="00215BB8" w:rsidRDefault="00215BB8" w:rsidP="00215BB8">
      <w:pPr>
        <w:pStyle w:val="Akapitzlist"/>
        <w:spacing w:after="0" w:line="240" w:lineRule="auto"/>
      </w:pPr>
      <w:r>
        <w:t xml:space="preserve">– Usiadły na gałązce wierzby kotki, jak na obrazie. Są szare, puchate, pewnie już wiesz, że to… (bazie) </w:t>
      </w:r>
    </w:p>
    <w:p w:rsidR="00215BB8" w:rsidRDefault="00215BB8" w:rsidP="00215BB8">
      <w:pPr>
        <w:pStyle w:val="Akapitzlist"/>
        <w:spacing w:after="0" w:line="240" w:lineRule="auto"/>
      </w:pPr>
      <w:r>
        <w:t>– Gdy skorupka jajka pęka, wychodzi z jajeczka. Wygląda wtedy jak mała, żółciutka kuleczka. (kurczak)</w:t>
      </w:r>
    </w:p>
    <w:p w:rsidR="00215BB8" w:rsidRDefault="00215BB8" w:rsidP="00215BB8">
      <w:pPr>
        <w:pStyle w:val="Akapitzlist"/>
        <w:spacing w:after="0" w:line="240" w:lineRule="auto"/>
      </w:pPr>
      <w:r>
        <w:t xml:space="preserve"> – Mogą zaszywać się w lesie lub skakać po łące. Mogą też być czekoladowe to … (zające)</w:t>
      </w:r>
    </w:p>
    <w:p w:rsidR="00215BB8" w:rsidRPr="00215BB8" w:rsidRDefault="00215BB8" w:rsidP="00215BB8">
      <w:pPr>
        <w:pStyle w:val="Akapitzlist"/>
        <w:spacing w:after="0" w:line="240" w:lineRule="auto"/>
      </w:pPr>
      <w:r>
        <w:t xml:space="preserve"> – Wełniane ma trzewiczki, wełniane rękawiczki. (baranek)</w:t>
      </w:r>
    </w:p>
    <w:sectPr w:rsidR="00215BB8" w:rsidRPr="00215BB8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061"/>
    <w:multiLevelType w:val="hybridMultilevel"/>
    <w:tmpl w:val="97E4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391C"/>
    <w:multiLevelType w:val="hybridMultilevel"/>
    <w:tmpl w:val="9DA6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29C"/>
    <w:rsid w:val="00215BB8"/>
    <w:rsid w:val="003A729C"/>
    <w:rsid w:val="00572C50"/>
    <w:rsid w:val="0094419E"/>
    <w:rsid w:val="00BD775C"/>
    <w:rsid w:val="00F6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2020-04-03T12:30:00Z</dcterms:created>
  <dcterms:modified xsi:type="dcterms:W3CDTF">2020-04-03T13:28:00Z</dcterms:modified>
</cp:coreProperties>
</file>