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rFonts w:ascii="Arial" w:hAnsi="Arial"/>
          <w:b/>
          <w:bCs/>
          <w:i w:val="false"/>
          <w:iCs w:val="false"/>
          <w:sz w:val="26"/>
          <w:szCs w:val="26"/>
        </w:rPr>
        <w:t>Krąg: tematyczny: Wielkanoc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rFonts w:ascii="Arial" w:hAnsi="Arial"/>
          <w:b/>
          <w:bCs/>
          <w:i w:val="false"/>
          <w:iCs w:val="false"/>
          <w:sz w:val="26"/>
          <w:szCs w:val="26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6"/>
          <w:szCs w:val="26"/>
        </w:rPr>
        <w:t>TEMAT: WIELKANOCNY KOSZYCZEK.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Pierwszą propozycją dla rodzica może być odczytanie tekstu piosenki. Można zaproponować dziecku, aby 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policzy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ło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ile razy</w:t>
      </w:r>
      <w:r>
        <w:rPr>
          <w:rFonts w:eastAsia="NSimSu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 xml:space="preserve"> w tekscie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pojawia się słowo „zając”. Aby łatwiej zapamiętać,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pomóc sobie, licząc na palcach. </w:t>
      </w:r>
    </w:p>
    <w:p>
      <w:pPr>
        <w:pStyle w:val="Normal"/>
        <w:bidi w:val="0"/>
        <w:jc w:val="left"/>
        <w:rPr>
          <w:rFonts w:ascii="Arial" w:hAnsi="Arial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1.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Zając bardzo jest zajęty,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Jak co roku o tej porze,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Co dzień chowa gdzieś prezenty,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Które każdy znaleźć może.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Patrzy kurka za zającem 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A tu babki pachnące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I cukrowy baranek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Na świąteczny poranek.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2. Znosi kurka jajek sporo,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Głośno chwali się na grzędzie,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Wkrótce je do miski zbiorą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I pisanek mnóstwo będzie.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Patrzy kurka za zającem...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3. Już baranek wita święta,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Budzi wszystkich wcześnie rano,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Żeby każdy to pamiętał,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Kto przynosi nam Wielkanoc!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Patrzy kurka za zającem…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Następna propozycja to zabawa w „Co włożymy do koszyczka?”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Zabawę można rozpocząć słowami: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Do koszyczka włożę produkt, który…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rzykład: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jest biały, cukrowy i słodki ( baranek)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wielkanocnym stole to króluje.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Jest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olana słodkim lukrem.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-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są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highlight w:val="white"/>
          <w:u w:val="none"/>
          <w:effect w:val="none"/>
        </w:rPr>
        <w:t>kolorowe, malowane, kraszone i pisane,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itp.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Kiedy zagadka zostanie rozwiązana,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zamienić się rolami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Zabawę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powt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órzyć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kilka razy. Można zaproponować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również, by wybrał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 Alfabetu litery, którymi rozpoczynają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się nazwy produktów z koszyczka.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Przykład: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-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na „B”  baranek, buraczki, babka</w:t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na „ P”  pisanki, pieprz</w:t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na „S” sól</w:t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na „K” kiełbasa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 xml:space="preserve">- </w:t>
      </w:r>
      <w:r>
        <w:rPr>
          <w:rFonts w:ascii="Arial" w:hAnsi="Arial"/>
          <w:i w:val="false"/>
          <w:iCs w:val="false"/>
        </w:rPr>
        <w:t>na „J” jajko.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 xml:space="preserve">Pomocne mogą być obrazki przedstawiające koszyczki wielkanocne.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DLA CHĘTNYCH!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Wykonanie ćwiczeń cz.3 str. 41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Czytanka z podręcznika str. 60-61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798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80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Verdana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LibreOffice/6.3.2.2$Windows_x86 LibreOffice_project/98b30e735bda24bc04ab42594c85f7fd8be07b9c</Application>
  <Pages>2</Pages>
  <Words>232</Words>
  <Characters>1286</Characters>
  <CharactersWithSpaces>1492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2020-04-06T21:55:50Z</dcterms:created>
  <dc:creator/>
  <dc:description/>
  <dc:language>pl-PL</dc:language>
  <cp:lastModifiedBy/>
  <dcterms:modified xsi:type="dcterms:W3CDTF">2020-04-07T10:18:06Z</dcterms:modified>
  <cp:revision>2</cp:revision>
  <dc:subject/>
  <dc:title/>
</cp:coreProperties>
</file>