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61930" w:rsidP="00B6193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 16.04.2020r.</w:t>
      </w:r>
    </w:p>
    <w:p w:rsidR="00B61930" w:rsidRDefault="00B61930" w:rsidP="00B61930">
      <w:pPr>
        <w:spacing w:after="0" w:line="240" w:lineRule="auto"/>
        <w:rPr>
          <w:b/>
          <w:sz w:val="24"/>
          <w:szCs w:val="24"/>
        </w:rPr>
      </w:pPr>
    </w:p>
    <w:p w:rsidR="00B61930" w:rsidRDefault="00B61930" w:rsidP="00B61930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61930">
        <w:rPr>
          <w:rFonts w:eastAsia="AgendaPl-Regular"/>
          <w:b/>
          <w:sz w:val="24"/>
          <w:szCs w:val="24"/>
        </w:rPr>
        <w:t>Po co nam prąd?</w:t>
      </w:r>
    </w:p>
    <w:p w:rsidR="00B61930" w:rsidRDefault="00B61930" w:rsidP="00B61930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B61930" w:rsidRDefault="00B61930" w:rsidP="00B61930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B61930" w:rsidRDefault="00B61930" w:rsidP="00B61930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B61930" w:rsidRDefault="004E1B25" w:rsidP="00B6193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do czego potrzebny nam jest prąd.</w:t>
      </w:r>
    </w:p>
    <w:p w:rsidR="004E1B25" w:rsidRDefault="004E1B25" w:rsidP="004E1B2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Rodzic może zadać dziecku pytania:</w:t>
      </w:r>
    </w:p>
    <w:p w:rsidR="004E1B25" w:rsidRDefault="004E1B25" w:rsidP="004E1B2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</w:t>
      </w:r>
      <w:r w:rsidR="00366D8B">
        <w:rPr>
          <w:sz w:val="24"/>
          <w:szCs w:val="24"/>
        </w:rPr>
        <w:t>o czego potrzebny nam jest prąd?</w:t>
      </w:r>
    </w:p>
    <w:p w:rsidR="004E1B25" w:rsidRDefault="004E1B25" w:rsidP="004E1B2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jakie </w:t>
      </w:r>
      <w:r w:rsidR="00366D8B">
        <w:rPr>
          <w:sz w:val="24"/>
          <w:szCs w:val="24"/>
        </w:rPr>
        <w:t>urządzenia u nas w domu potrzebują prądu?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</w:p>
    <w:p w:rsidR="004E1B25" w:rsidRDefault="004E1B25" w:rsidP="004E1B2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przeczytać dziecku opowiadanie </w:t>
      </w:r>
      <w:r w:rsidR="00366D8B" w:rsidRPr="00366D8B">
        <w:rPr>
          <w:sz w:val="24"/>
          <w:szCs w:val="24"/>
        </w:rPr>
        <w:t>Grzegorz</w:t>
      </w:r>
      <w:r w:rsidR="00366D8B">
        <w:rPr>
          <w:sz w:val="24"/>
          <w:szCs w:val="24"/>
        </w:rPr>
        <w:t>a</w:t>
      </w:r>
      <w:r w:rsidR="00366D8B" w:rsidRPr="00366D8B">
        <w:rPr>
          <w:sz w:val="24"/>
          <w:szCs w:val="24"/>
        </w:rPr>
        <w:t xml:space="preserve"> Kasdepke </w:t>
      </w:r>
      <w:r w:rsidR="00366D8B">
        <w:rPr>
          <w:sz w:val="24"/>
          <w:szCs w:val="24"/>
        </w:rPr>
        <w:t xml:space="preserve"> pt. „</w:t>
      </w:r>
      <w:r w:rsidR="00366D8B" w:rsidRPr="00366D8B">
        <w:rPr>
          <w:sz w:val="24"/>
          <w:szCs w:val="24"/>
        </w:rPr>
        <w:t>Pstryk</w:t>
      </w:r>
      <w:r w:rsidR="00366D8B">
        <w:rPr>
          <w:sz w:val="24"/>
          <w:szCs w:val="24"/>
        </w:rPr>
        <w:t>”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– Uważaj, teraz będzie się działo – mruknął Dominik, włączając elektryczny czajnik. Zanim Junior zdążył podkulić ogon, w całym domu błysnęło, huknęło – a potem zapadła ciemność. I cisza. Przestało grać radio, pracować lodówka i pralka, przestał działać komputer i nawet junior przestał sapać, choć nie był przecież na prąd. Widać wszystko to zrobiło na nim spore wrażenie.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Pierwsza odezwała się babcia Marysia.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– Dominik! – zawołała z dużego pokoju. – To twoja sprawka?!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– Prowadzę wykład – odchrząknął dyplomatycznie Dominik.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– O czym?! – głos babci dochodził już z korytarza. – Nie mów, że o elektryczności!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– Mogę nie mówić… – mruknął Dominik.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(…)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Zza drzwi dobiegł ich szelest, trzask, odgłosy majsterkowania przy elektrycznych korkach – i naraz z głośnika radia popłynęła muzyka, a lodówka wzdrygnęła się, jak po przebudzeniu z krótkiej drzemki, i znowu zaczęła pracować. Dominik i Junior zmrużyli oczy.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– Przecież tata ci mówił – zasapała babcia, wchodząc do kuchni – żebyś nie włączał tego czajnika, gdy pracuje pralka, tak?! (…) przewody elektryczne w tym mieszkaniu są za słabe, i to dlatego! Chcesz wywołać pożar?!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(…)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Babcia Marysia (…) zakazała Dominikowi zabaw w kuchni, przez co dalsza część wykładu musiała odbyć się w łazience.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– Tak, z elektrycznością nie ma żartów – westchnął Dominik. – Na przykład najgłupsze, co można zrobić, to suszyć sobie włosy w wannie. Bo jakby suszarka wpadła do wody, to…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Junior zawył rozpaczliwie, dając do zrozumienia, że wie, co by się stało, gdyby suszarka wpadła do wanny.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– Tak samo głupie – kontynuował Dominik – jest wtykanie różnych przedmiotów do dziurek do kontaktu! Albo przecinanie przewodów elektrycznych! Jeżeli zobaczę kiedyś, że to robisz, to koniec, zakaz wychodzenia na spacery!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Junior, gdyby było to możliwe, podwinąłby nie tylko ogon, ale i uszy, nos oraz całego siebie.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lastRenderedPageBreak/>
        <w:t xml:space="preserve"> – Niemądrze jest także – ciągnął zadowolony z siebie Dominik – ciągnąć za kabel jakiegoś urządzenia, żeby je wyłączyć, bo łatwo taki kabel przerwać! Ani podłączać zbyt wielu urządzeń do jednego gniazdka! I, i… słuchasz mnie?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– Hau… – odszczeknął zrezygnowany Junior.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– No tak, może to za dużo jak na jeden raz – zgodził się Dominik.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– Najważniejsze jest jedno... nie wolno bawić się elektrycznością! Zrozumiałeś?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 xml:space="preserve"> – Hau! – zapewnił Junior. 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 w:rsidRPr="00366D8B">
        <w:rPr>
          <w:sz w:val="24"/>
          <w:szCs w:val="24"/>
        </w:rPr>
        <w:t>Po czym podskoczył wysoko, pstryknął nosem wyłącznik światła – i wykład został zakończony. (…)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Rodzic może zapytać dziecko:  </w:t>
      </w:r>
      <w:r w:rsidRPr="00366D8B">
        <w:rPr>
          <w:sz w:val="24"/>
          <w:szCs w:val="24"/>
        </w:rPr>
        <w:t>Jakie zasady korzystania z urządzeń elektrycznych przekazał Dominik Juniorowi?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</w:p>
    <w:p w:rsidR="00366D8B" w:rsidRDefault="00366D8B" w:rsidP="00366D8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wykonać kartę pracy str. 28</w:t>
      </w:r>
      <w:r w:rsidR="00760F01">
        <w:rPr>
          <w:sz w:val="24"/>
          <w:szCs w:val="24"/>
        </w:rPr>
        <w:t>.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koloruje</w:t>
      </w:r>
      <w:r w:rsidRPr="00760F01">
        <w:rPr>
          <w:sz w:val="24"/>
          <w:szCs w:val="24"/>
        </w:rPr>
        <w:t xml:space="preserve"> elementy, które wystąpiły w opowiadaniu Grzegorza Kasdepke Pstryk (czajnik </w:t>
      </w:r>
      <w:r>
        <w:rPr>
          <w:sz w:val="24"/>
          <w:szCs w:val="24"/>
        </w:rPr>
        <w:t>elektryczny, radio) i dorysowuje</w:t>
      </w:r>
      <w:r w:rsidRPr="00760F01">
        <w:rPr>
          <w:sz w:val="24"/>
          <w:szCs w:val="24"/>
        </w:rPr>
        <w:t xml:space="preserve"> jesz</w:t>
      </w:r>
      <w:r>
        <w:rPr>
          <w:sz w:val="24"/>
          <w:szCs w:val="24"/>
        </w:rPr>
        <w:t xml:space="preserve">cze dwa (pralka, lodówka). 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Liczy</w:t>
      </w:r>
      <w:r w:rsidRPr="00760F01">
        <w:rPr>
          <w:sz w:val="24"/>
          <w:szCs w:val="24"/>
        </w:rPr>
        <w:t>, ile jest te</w:t>
      </w:r>
      <w:r>
        <w:rPr>
          <w:sz w:val="24"/>
          <w:szCs w:val="24"/>
        </w:rPr>
        <w:t>raz urządzeń na obrazku i rysuje</w:t>
      </w:r>
      <w:r w:rsidRPr="00760F01">
        <w:rPr>
          <w:sz w:val="24"/>
          <w:szCs w:val="24"/>
        </w:rPr>
        <w:t xml:space="preserve"> tyle samo kresek w ramce</w:t>
      </w:r>
    </w:p>
    <w:p w:rsidR="00366D8B" w:rsidRDefault="00366D8B" w:rsidP="004E1B25">
      <w:pPr>
        <w:pStyle w:val="Akapitzlist"/>
        <w:spacing w:after="0" w:line="240" w:lineRule="auto"/>
        <w:rPr>
          <w:sz w:val="24"/>
          <w:szCs w:val="24"/>
        </w:rPr>
      </w:pPr>
    </w:p>
    <w:p w:rsidR="00760F01" w:rsidRDefault="00760F01" w:rsidP="00760F0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dziecko wykonało „Taniec w kosmosie”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Rodzic może dać dziecku dwie jednorazowe chusteczki po jednej do ręki.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Dziecko potrząsa, wymachuje</w:t>
      </w:r>
      <w:r w:rsidRPr="00760F01">
        <w:rPr>
          <w:sz w:val="24"/>
          <w:szCs w:val="24"/>
        </w:rPr>
        <w:t xml:space="preserve"> </w:t>
      </w:r>
      <w:r>
        <w:rPr>
          <w:sz w:val="24"/>
          <w:szCs w:val="24"/>
        </w:rPr>
        <w:t>chusteczkami</w:t>
      </w:r>
      <w:r w:rsidRPr="00760F01">
        <w:rPr>
          <w:sz w:val="24"/>
          <w:szCs w:val="24"/>
        </w:rPr>
        <w:t xml:space="preserve"> do mel</w:t>
      </w:r>
      <w:r>
        <w:rPr>
          <w:sz w:val="24"/>
          <w:szCs w:val="24"/>
        </w:rPr>
        <w:t>odii dowolnej piosenki. Wykonuje</w:t>
      </w:r>
      <w:r w:rsidRPr="00760F01">
        <w:rPr>
          <w:sz w:val="24"/>
          <w:szCs w:val="24"/>
        </w:rPr>
        <w:t xml:space="preserve"> wymyślony taniec.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</w:p>
    <w:p w:rsidR="00760F01" w:rsidRDefault="00760F01" w:rsidP="00760F01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pokazać dziecku filmik edukacyjny o prądzie.</w:t>
      </w:r>
    </w:p>
    <w:p w:rsidR="00760F01" w:rsidRDefault="00760F01" w:rsidP="00760F01">
      <w:pPr>
        <w:pStyle w:val="Akapitzlist"/>
        <w:spacing w:after="0" w:line="240" w:lineRule="auto"/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https://www.youtube.com/watch?v=LmpLrMs44VQ</w:t>
        </w:r>
      </w:hyperlink>
    </w:p>
    <w:p w:rsidR="00760F01" w:rsidRPr="00B61930" w:rsidRDefault="00760F01" w:rsidP="00760F01">
      <w:pPr>
        <w:pStyle w:val="Akapitzlist"/>
        <w:spacing w:after="0" w:line="240" w:lineRule="auto"/>
        <w:rPr>
          <w:sz w:val="24"/>
          <w:szCs w:val="24"/>
        </w:rPr>
      </w:pPr>
    </w:p>
    <w:sectPr w:rsidR="00760F01" w:rsidRPr="00B6193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FF8347B"/>
    <w:multiLevelType w:val="hybridMultilevel"/>
    <w:tmpl w:val="AAD435A2"/>
    <w:lvl w:ilvl="0" w:tplc="4FC8FE0C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930"/>
    <w:rsid w:val="00366D8B"/>
    <w:rsid w:val="004E1B25"/>
    <w:rsid w:val="00572C50"/>
    <w:rsid w:val="00760F01"/>
    <w:rsid w:val="00793B4F"/>
    <w:rsid w:val="00B61930"/>
    <w:rsid w:val="00BD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3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0F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pLrMs44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2020-04-10T12:33:00Z</dcterms:created>
  <dcterms:modified xsi:type="dcterms:W3CDTF">2020-04-10T13:23:00Z</dcterms:modified>
</cp:coreProperties>
</file>