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Krąg tematyczny: </w:t>
      </w:r>
      <w:r>
        <w:rPr>
          <w:rFonts w:ascii="Arial" w:hAnsi="Arial"/>
          <w:b/>
          <w:bCs/>
          <w:sz w:val="26"/>
          <w:szCs w:val="26"/>
        </w:rPr>
        <w:t>Tajemnice książek.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TEMAT: </w:t>
      </w:r>
      <w:r>
        <w:rPr>
          <w:rFonts w:ascii="Arial" w:hAnsi="Arial"/>
          <w:b/>
          <w:bCs/>
          <w:sz w:val="26"/>
          <w:szCs w:val="26"/>
        </w:rPr>
        <w:t>JAK POWSTAJE PAPIER?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Pierwszą czynnością poranną mogą być </w:t>
      </w:r>
      <w:r>
        <w:rPr>
          <w:rFonts w:ascii="Arial" w:hAnsi="Arial"/>
          <w:b w:val="false"/>
          <w:bCs w:val="false"/>
          <w:sz w:val="24"/>
          <w:szCs w:val="24"/>
        </w:rPr>
        <w:t>wylosowane ćwiczenia gimnastyczne z koła, które zostało zrobione dnia wcześniejszego.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>Drugą propozycją może być opis powstawania papieru: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Rodzic może opowiedzieć jak powstaje papier za pomocą punktów poniżej.  Na podstawie ilustracji ( ilustracja w załączniku) dziecko może samo powtórzyć historię dla utrwalenia: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Papier można wytwarzać z </w:t>
      </w:r>
      <w:r>
        <w:rPr>
          <w:rFonts w:ascii="Arial" w:hAnsi="Arial"/>
          <w:b w:val="false"/>
          <w:bCs w:val="false"/>
          <w:sz w:val="24"/>
          <w:szCs w:val="24"/>
        </w:rPr>
        <w:t>makulatury lub szmat, ale najlepszy jest z drzew. Stare drzewa są wycinane i na ich miejsce sadzone nowe 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Pnie drzew pozbawione gałęzi przewożone są do fabryki produkującej papier, czyli papierni.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Drewno jest czyszczone i rozdrabniane na drobne włókno. Następnie dodawane są różne barwniki, </w:t>
      </w:r>
      <w:r>
        <w:rPr>
          <w:rFonts w:ascii="Arial" w:hAnsi="Arial"/>
          <w:b w:val="false"/>
          <w:bCs w:val="false"/>
          <w:sz w:val="24"/>
          <w:szCs w:val="24"/>
        </w:rPr>
        <w:t>aby uzyskać odpowiedni kolor.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Po dodaniu barwników i innych substancji powstaje masa papiernicza,  znajduje się w kadzi i  nazywana jest papierem w płynie.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Masa przenoszona jest na sito, przybiera kształt wstęgi i zostaje sprasowana w papier.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 końcu za pomocą maszyn papier zwijany jest w olbrzymie role</w:t>
      </w:r>
      <w:r>
        <w:rPr>
          <w:rFonts w:ascii="Arial" w:hAnsi="Arial"/>
          <w:b w:val="false"/>
          <w:bCs w:val="false"/>
          <w:sz w:val="24"/>
          <w:szCs w:val="24"/>
        </w:rPr>
        <w:t>, które są cięte na arkusze papieru.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Kolejną propozycją może być krótkie opowiadanie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matematyczne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Rodzic może przeczytać opowiadanie poniżej lub wymyślić podobne. Dziecko w tym czasie może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wykonać działanie do tej historyjki i zapisać  je na kartce.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Przykładowe opowieści: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pewnym lesie stały obok siebie cztery drzewa – wysokie i stare. Pewnego dnia drwale ścięli jedno z nich. Ile drzew zostało?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Ciężarówka wiozła do tartaku osiem ściętych drzew. Po drodze zatrzymała się w miejscu wycinki i pracownicy zapakowali na ciężarówkę jeszcze jedno drzewo. Ile drzew było razem na przyczepie ciężarówki?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Dzieci mogą zapisywać liczbę drzew cyframi, symbolami, np. kropkami,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lub rysunkami. Nie należy im podpowiadać, w jaki sposób mają wykonać to zadanie.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szystkie odpowiedzi są poprawne, jeśli prowadzą do właściwego wyniku.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Wykonanie kart pracy cz.4 str 10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kącik grafomotoryczny, samodzielne pisanie liter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f, F, pisanie wyrazów po śladzie.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wykreślanka drzew w załączniku.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80581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3</Pages>
  <Words>300</Words>
  <Characters>1742</Characters>
  <CharactersWithSpaces>2022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2020-04-20T16:48:52Z</dcterms:created>
  <dc:creator/>
  <dc:description/>
  <dc:language>pl-PL</dc:language>
  <cp:lastModifiedBy/>
  <dcterms:modified xsi:type="dcterms:W3CDTF">2020-04-20T18:30:06Z</dcterms:modified>
  <cp:revision>1</cp:revision>
  <dc:subject/>
  <dc:title/>
</cp:coreProperties>
</file>