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6275E0" w:rsidP="006275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Piątek  08.05.2020r.</w:t>
      </w:r>
    </w:p>
    <w:p w:rsidR="006275E0" w:rsidRDefault="006275E0" w:rsidP="006275E0">
      <w:pPr>
        <w:spacing w:after="0" w:line="240" w:lineRule="auto"/>
        <w:rPr>
          <w:b/>
          <w:sz w:val="24"/>
          <w:szCs w:val="24"/>
        </w:rPr>
      </w:pPr>
    </w:p>
    <w:p w:rsidR="006275E0" w:rsidRDefault="006275E0" w:rsidP="006275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6275E0">
        <w:rPr>
          <w:b/>
          <w:sz w:val="24"/>
          <w:szCs w:val="24"/>
        </w:rPr>
        <w:t>Jak poradzę sobie z hałasem?</w:t>
      </w:r>
    </w:p>
    <w:p w:rsidR="006275E0" w:rsidRDefault="006275E0" w:rsidP="006275E0">
      <w:pPr>
        <w:spacing w:after="0" w:line="240" w:lineRule="auto"/>
        <w:rPr>
          <w:b/>
          <w:sz w:val="24"/>
          <w:szCs w:val="24"/>
        </w:rPr>
      </w:pPr>
    </w:p>
    <w:p w:rsidR="006275E0" w:rsidRDefault="006275E0" w:rsidP="006275E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Propozycje dla rodziców:</w:t>
      </w:r>
    </w:p>
    <w:p w:rsidR="006275E0" w:rsidRDefault="006275E0" w:rsidP="006275E0">
      <w:pPr>
        <w:spacing w:after="0" w:line="240" w:lineRule="auto"/>
        <w:rPr>
          <w:sz w:val="24"/>
          <w:szCs w:val="24"/>
          <w:u w:val="single"/>
        </w:rPr>
      </w:pPr>
    </w:p>
    <w:p w:rsidR="006275E0" w:rsidRDefault="006275E0" w:rsidP="006275E0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Proponuję porozmawiać z dzieckiem </w:t>
      </w:r>
      <w:r w:rsidRPr="006275E0">
        <w:rPr>
          <w:sz w:val="24"/>
          <w:szCs w:val="24"/>
        </w:rPr>
        <w:t>na temat tego, jak należy dbać o swoje uszy</w:t>
      </w:r>
    </w:p>
    <w:p w:rsidR="006275E0" w:rsidRDefault="006275E0" w:rsidP="006275E0">
      <w:pPr>
        <w:pStyle w:val="Akapitzlist"/>
        <w:spacing w:after="0" w:line="240" w:lineRule="auto"/>
        <w:rPr>
          <w:sz w:val="24"/>
          <w:szCs w:val="24"/>
        </w:rPr>
      </w:pPr>
    </w:p>
    <w:p w:rsidR="006275E0" w:rsidRDefault="006275E0" w:rsidP="006275E0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Dziecko siedzi na dywanie z zamkniętymi oczami.  Rodzic </w:t>
      </w:r>
      <w:r w:rsidRPr="006275E0">
        <w:rPr>
          <w:sz w:val="24"/>
          <w:szCs w:val="24"/>
        </w:rPr>
        <w:t xml:space="preserve"> prezentuj</w:t>
      </w:r>
      <w:r>
        <w:rPr>
          <w:sz w:val="24"/>
          <w:szCs w:val="24"/>
        </w:rPr>
        <w:t>e różne odgłosy, zadaniem dziecka</w:t>
      </w:r>
      <w:r w:rsidRPr="006275E0">
        <w:rPr>
          <w:sz w:val="24"/>
          <w:szCs w:val="24"/>
        </w:rPr>
        <w:t xml:space="preserve"> jest odgadnąć, co to za dźwięk: zatrzaskiwanie drzwi, stawianie kubka na stole, szeleszczenie pogiętą kartką papieru, gwizdanie na gwizdku, głośne tupanie, przewracanie stron w książce, przelewanie wody z kubka do kubka, przesypy</w:t>
      </w:r>
      <w:r>
        <w:rPr>
          <w:sz w:val="24"/>
          <w:szCs w:val="24"/>
        </w:rPr>
        <w:t>wanie klocków, uderzanie dłońmi o kolana. Rodzic może</w:t>
      </w:r>
      <w:r w:rsidRPr="006275E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6275E0">
        <w:rPr>
          <w:sz w:val="24"/>
          <w:szCs w:val="24"/>
        </w:rPr>
        <w:t>pyta</w:t>
      </w:r>
      <w:r>
        <w:rPr>
          <w:sz w:val="24"/>
          <w:szCs w:val="24"/>
        </w:rPr>
        <w:t>ć dziecko</w:t>
      </w:r>
      <w:r w:rsidRPr="006275E0">
        <w:rPr>
          <w:sz w:val="24"/>
          <w:szCs w:val="24"/>
        </w:rPr>
        <w:t>: Kt</w:t>
      </w:r>
      <w:r>
        <w:rPr>
          <w:sz w:val="24"/>
          <w:szCs w:val="24"/>
        </w:rPr>
        <w:t>óre z tych odgłosów były dla ciebie</w:t>
      </w:r>
      <w:r w:rsidRPr="006275E0">
        <w:rPr>
          <w:sz w:val="24"/>
          <w:szCs w:val="24"/>
        </w:rPr>
        <w:t xml:space="preserve"> przyjemne? Które</w:t>
      </w:r>
      <w:r>
        <w:rPr>
          <w:sz w:val="24"/>
          <w:szCs w:val="24"/>
        </w:rPr>
        <w:t xml:space="preserve"> były nieprzyjemne? Jak myślisz</w:t>
      </w:r>
      <w:r w:rsidRPr="006275E0">
        <w:rPr>
          <w:sz w:val="24"/>
          <w:szCs w:val="24"/>
        </w:rPr>
        <w:t xml:space="preserve"> dlaczego? Dlaczego jedne dźwięki są dla nas przyjemne, a </w:t>
      </w:r>
      <w:r>
        <w:rPr>
          <w:sz w:val="24"/>
          <w:szCs w:val="24"/>
        </w:rPr>
        <w:t>inne nie? Od czego to zależy?</w:t>
      </w:r>
      <w:r w:rsidR="000009B6">
        <w:rPr>
          <w:sz w:val="24"/>
          <w:szCs w:val="24"/>
        </w:rPr>
        <w:t xml:space="preserve"> Jak możemy dbać o nasz słuch? </w:t>
      </w:r>
      <w:r>
        <w:rPr>
          <w:sz w:val="24"/>
          <w:szCs w:val="24"/>
        </w:rPr>
        <w:t xml:space="preserve"> Zachęcam, aby rodzic powiedział dziecku</w:t>
      </w:r>
      <w:r w:rsidRPr="006275E0">
        <w:rPr>
          <w:sz w:val="24"/>
          <w:szCs w:val="24"/>
        </w:rPr>
        <w:t xml:space="preserve"> o szkodliwości hałasu dla naszego zdrowia.</w:t>
      </w:r>
    </w:p>
    <w:p w:rsidR="006275E0" w:rsidRDefault="006275E0" w:rsidP="006275E0">
      <w:pPr>
        <w:pStyle w:val="Akapitzlist"/>
        <w:spacing w:after="0" w:line="240" w:lineRule="auto"/>
        <w:rPr>
          <w:sz w:val="24"/>
          <w:szCs w:val="24"/>
        </w:rPr>
      </w:pPr>
    </w:p>
    <w:p w:rsidR="006275E0" w:rsidRDefault="006275E0" w:rsidP="006275E0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wykonanie karty str. 36</w:t>
      </w:r>
    </w:p>
    <w:p w:rsidR="006275E0" w:rsidRDefault="006275E0" w:rsidP="006275E0">
      <w:pPr>
        <w:pStyle w:val="Akapitzlist"/>
        <w:spacing w:after="0" w:line="240" w:lineRule="auto"/>
        <w:rPr>
          <w:sz w:val="24"/>
          <w:szCs w:val="24"/>
        </w:rPr>
      </w:pPr>
    </w:p>
    <w:p w:rsidR="00277DC9" w:rsidRDefault="00277DC9" w:rsidP="006275E0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wykonać z dzieckiem model ucha z plasteliny</w:t>
      </w:r>
    </w:p>
    <w:p w:rsidR="00277DC9" w:rsidRPr="00277DC9" w:rsidRDefault="00277DC9" w:rsidP="00277DC9">
      <w:pPr>
        <w:pStyle w:val="Akapitzlist"/>
        <w:rPr>
          <w:sz w:val="24"/>
          <w:szCs w:val="24"/>
        </w:rPr>
      </w:pPr>
    </w:p>
    <w:p w:rsidR="00277DC9" w:rsidRDefault="00277DC9" w:rsidP="00277DC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Dziecko siedzi przy stoliku. Rodzic </w:t>
      </w:r>
      <w:r w:rsidRPr="00277DC9">
        <w:rPr>
          <w:sz w:val="24"/>
          <w:szCs w:val="24"/>
        </w:rPr>
        <w:t>mówi: Narządem słuchu są uszy, to</w:t>
      </w:r>
      <w:r>
        <w:rPr>
          <w:sz w:val="24"/>
          <w:szCs w:val="24"/>
        </w:rPr>
        <w:t xml:space="preserve"> dzięki nim słyszymy. Dotknij</w:t>
      </w:r>
      <w:r w:rsidRPr="00277DC9">
        <w:rPr>
          <w:sz w:val="24"/>
          <w:szCs w:val="24"/>
        </w:rPr>
        <w:t xml:space="preserve"> delikatnie swoich uszu. To czego</w:t>
      </w:r>
      <w:r>
        <w:rPr>
          <w:sz w:val="24"/>
          <w:szCs w:val="24"/>
        </w:rPr>
        <w:t xml:space="preserve"> dotykasz</w:t>
      </w:r>
      <w:r w:rsidRPr="00277DC9">
        <w:rPr>
          <w:sz w:val="24"/>
          <w:szCs w:val="24"/>
        </w:rPr>
        <w:t xml:space="preserve">, to małżowina uszna, część ucha zewnętrznego, bo ucho </w:t>
      </w:r>
      <w:r>
        <w:rPr>
          <w:sz w:val="24"/>
          <w:szCs w:val="24"/>
        </w:rPr>
        <w:t>to nie tylko to, czego dotykasz</w:t>
      </w:r>
      <w:r w:rsidRPr="00277DC9">
        <w:rPr>
          <w:sz w:val="24"/>
          <w:szCs w:val="24"/>
        </w:rPr>
        <w:t>, duża część aparatu słuchowego znajduje się w środku głowy – to ucho we</w:t>
      </w:r>
      <w:r>
        <w:rPr>
          <w:sz w:val="24"/>
          <w:szCs w:val="24"/>
        </w:rPr>
        <w:t>wnętrzne. Jeszcze raz dotknij</w:t>
      </w:r>
      <w:r w:rsidRPr="00277DC9">
        <w:rPr>
          <w:sz w:val="24"/>
          <w:szCs w:val="24"/>
        </w:rPr>
        <w:t xml:space="preserve"> małżowiny usznej, to ona zbiera wszystkie dźwięki z otoczenia, które przedostają się do otworu w uchu – czyli wewnętrznego przewodu słuchowego. </w:t>
      </w:r>
    </w:p>
    <w:p w:rsidR="006275E0" w:rsidRDefault="00277DC9" w:rsidP="00277DC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teraz spróbuj ulepić ucho z plasteliny.</w:t>
      </w:r>
    </w:p>
    <w:p w:rsidR="00277DC9" w:rsidRDefault="00277DC9" w:rsidP="00277DC9">
      <w:pPr>
        <w:pStyle w:val="Akapitzlist"/>
        <w:spacing w:after="0" w:line="240" w:lineRule="auto"/>
        <w:rPr>
          <w:sz w:val="24"/>
          <w:szCs w:val="24"/>
        </w:rPr>
      </w:pPr>
    </w:p>
    <w:p w:rsidR="00277DC9" w:rsidRDefault="00277DC9" w:rsidP="00277DC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obejrzenie bajki edukacyjnej o pracy ucha</w:t>
      </w:r>
    </w:p>
    <w:p w:rsidR="00277DC9" w:rsidRDefault="00277DC9" w:rsidP="00277DC9">
      <w:pPr>
        <w:pStyle w:val="Akapitzlist"/>
        <w:spacing w:after="0" w:line="240" w:lineRule="auto"/>
        <w:rPr>
          <w:sz w:val="24"/>
          <w:szCs w:val="24"/>
        </w:rPr>
      </w:pPr>
    </w:p>
    <w:p w:rsidR="00277DC9" w:rsidRDefault="00277DC9" w:rsidP="00277DC9">
      <w:pPr>
        <w:pStyle w:val="Akapitzlist"/>
        <w:spacing w:after="0" w:line="240" w:lineRule="auto"/>
        <w:rPr>
          <w:sz w:val="24"/>
          <w:szCs w:val="24"/>
        </w:rPr>
      </w:pPr>
      <w:hyperlink r:id="rId5" w:history="1">
        <w:r>
          <w:rPr>
            <w:rStyle w:val="Hipercze"/>
          </w:rPr>
          <w:t>https://www.youtube.com/watch?v=LFr4Scm7DII</w:t>
        </w:r>
      </w:hyperlink>
    </w:p>
    <w:p w:rsidR="006275E0" w:rsidRDefault="006275E0" w:rsidP="006275E0">
      <w:pPr>
        <w:pStyle w:val="Akapitzlist"/>
        <w:spacing w:after="0" w:line="240" w:lineRule="auto"/>
        <w:rPr>
          <w:sz w:val="24"/>
          <w:szCs w:val="24"/>
        </w:rPr>
      </w:pPr>
    </w:p>
    <w:p w:rsidR="006275E0" w:rsidRPr="006275E0" w:rsidRDefault="006275E0">
      <w:pPr>
        <w:pStyle w:val="Akapitzlist"/>
        <w:spacing w:after="0" w:line="240" w:lineRule="auto"/>
        <w:rPr>
          <w:sz w:val="24"/>
          <w:szCs w:val="24"/>
        </w:rPr>
      </w:pPr>
    </w:p>
    <w:sectPr w:rsidR="006275E0" w:rsidRPr="006275E0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0513"/>
    <w:multiLevelType w:val="hybridMultilevel"/>
    <w:tmpl w:val="AE8A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95D5C"/>
    <w:multiLevelType w:val="hybridMultilevel"/>
    <w:tmpl w:val="859E8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5E0"/>
    <w:rsid w:val="000009B6"/>
    <w:rsid w:val="00277DC9"/>
    <w:rsid w:val="00572C50"/>
    <w:rsid w:val="006275E0"/>
    <w:rsid w:val="00936DD6"/>
    <w:rsid w:val="00A6263C"/>
    <w:rsid w:val="00B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5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7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Fr4Scm7D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5</cp:revision>
  <dcterms:created xsi:type="dcterms:W3CDTF">2020-04-22T14:09:00Z</dcterms:created>
  <dcterms:modified xsi:type="dcterms:W3CDTF">2020-04-22T15:07:00Z</dcterms:modified>
</cp:coreProperties>
</file>