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4" w:rsidRDefault="0085473E" w:rsidP="008547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  17.06.2020r. </w:t>
      </w:r>
    </w:p>
    <w:p w:rsidR="0085473E" w:rsidRDefault="0085473E" w:rsidP="0085473E">
      <w:pPr>
        <w:spacing w:after="0" w:line="240" w:lineRule="auto"/>
        <w:rPr>
          <w:b/>
          <w:sz w:val="24"/>
          <w:szCs w:val="24"/>
        </w:rPr>
      </w:pPr>
    </w:p>
    <w:p w:rsidR="0085473E" w:rsidRDefault="0085473E" w:rsidP="0085473E">
      <w:pPr>
        <w:rPr>
          <w:rFonts w:eastAsia="AgendaPl-Regular" w:cs="AgendaPl-Bold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85473E">
        <w:rPr>
          <w:rFonts w:eastAsia="AgendaPl-Regular" w:cs="AgendaPl-Bold"/>
          <w:b/>
          <w:bCs/>
          <w:sz w:val="24"/>
          <w:szCs w:val="24"/>
        </w:rPr>
        <w:t>Bawimy się tęczą</w:t>
      </w:r>
      <w:r>
        <w:rPr>
          <w:rFonts w:eastAsia="AgendaPl-Regular" w:cs="AgendaPl-Bold"/>
          <w:b/>
          <w:bCs/>
          <w:sz w:val="24"/>
          <w:szCs w:val="24"/>
        </w:rPr>
        <w:t>.</w:t>
      </w:r>
    </w:p>
    <w:p w:rsidR="0085473E" w:rsidRDefault="0085473E" w:rsidP="0085473E">
      <w:pPr>
        <w:rPr>
          <w:rFonts w:eastAsia="AgendaPl-Regular" w:cs="AgendaPl-Bold"/>
          <w:bCs/>
          <w:sz w:val="24"/>
          <w:szCs w:val="24"/>
          <w:u w:val="single"/>
        </w:rPr>
      </w:pPr>
      <w:r>
        <w:rPr>
          <w:rFonts w:eastAsia="AgendaPl-Regular" w:cs="AgendaPl-Bold"/>
          <w:bCs/>
          <w:sz w:val="24"/>
          <w:szCs w:val="24"/>
          <w:u w:val="single"/>
        </w:rPr>
        <w:t>Propozycje dla rodziców:</w:t>
      </w:r>
    </w:p>
    <w:p w:rsidR="0085473E" w:rsidRDefault="0085473E" w:rsidP="0085473E">
      <w:pPr>
        <w:rPr>
          <w:rFonts w:eastAsia="AgendaPl-Regular" w:cs="AgendaPl-Bold"/>
          <w:bCs/>
          <w:sz w:val="24"/>
          <w:szCs w:val="24"/>
        </w:rPr>
      </w:pPr>
    </w:p>
    <w:p w:rsidR="0085473E" w:rsidRDefault="0085473E" w:rsidP="0085473E">
      <w:pPr>
        <w:pStyle w:val="Akapitzlist"/>
        <w:numPr>
          <w:ilvl w:val="0"/>
          <w:numId w:val="1"/>
        </w:numPr>
        <w:rPr>
          <w:rFonts w:eastAsia="AgendaPl-Regular"/>
        </w:rPr>
      </w:pPr>
      <w:r>
        <w:rPr>
          <w:rFonts w:eastAsia="AgendaPl-Regular"/>
        </w:rPr>
        <w:t>Proponuję naukę piosenki  i inscenizacji „ Kałużowy deszcz”</w:t>
      </w:r>
    </w:p>
    <w:p w:rsidR="0085473E" w:rsidRDefault="0085473E" w:rsidP="0085473E">
      <w:pPr>
        <w:pStyle w:val="Akapitzlist"/>
      </w:pPr>
      <w:hyperlink r:id="rId6" w:history="1">
        <w:r>
          <w:rPr>
            <w:rStyle w:val="Hipercze"/>
          </w:rPr>
          <w:t>https://www.youtube.com/watch?v=r-UA2b_DIhU</w:t>
        </w:r>
      </w:hyperlink>
    </w:p>
    <w:p w:rsidR="0085473E" w:rsidRPr="0085473E" w:rsidRDefault="0085473E" w:rsidP="0085473E">
      <w:pPr>
        <w:pStyle w:val="Akapitzlist"/>
        <w:rPr>
          <w:i/>
        </w:rPr>
      </w:pP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Biegać po kałużach to przyjemność duża,       Dzieci wskakują do obręczy, podskakują obunóż.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chlapać się wesoło każde dziecko chce.          Wyskakują z obręczy, przykucają obok niej i udają, że się   ochlapują.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Biegać po kałużach i po deszczach, burzach,         Dzieci wskakują do obręczy, podskakują obunóż.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pryskać wszystkim wkoło to zabawa jest.               Wyskakują z obręczy, przykucają obok niej i udają,  że się ochlapują.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Kto w kaloszach chodzi i jak kaczka brodzi,           Wskakują do obręczy, unoszą ją na wysokość bioder.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wody się nie boi, dobrze bawi się.                           Powoli przemieszczają się po sali, szurając nogami.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Gdy będziemy duzi, wtedy do kałuży                                                jw.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nie będziemy wchodzić – każdy o tym wie.                                     jw.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Ref.: Wyjdę sobie na podwórze,                                Wychodzą z obręczy, unoszą ją nad głowę.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takie fajne są kałuże,                                                    Obracają się z obręczą.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kiedy pada deszcz, kałużowy deszcz.                        Podskakują z obręczą w górze.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Dziś na spacer pójdę z tatą                                        Opuszczają obręcz na wysokość brzucha.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i w kałuży się pochlapię,                                             Prostują ręce i kręcą się z obręczą w rytm muzyki.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kiedy pada deszcz, kałużowy deszcz.                        Podskakują z obręczą.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Kiedy zła pogoda, to niewielka szkoda,                    Dzieci wskakują do obręczy, podskakują obunóż.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bo w kałuży woda do zabawy jest.                           Wyskakują z obręczy, przykucają obok niej i udają, że się ochlapują.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A jak deszcz na dworze, mogę w każdej porze,          Dzieci wskakują do obręczy, podskakują obunóż.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gdy kalosze włożę, dobrze bawić się.                          Wyskakują z obręczy, przykucają obok niej i udają, że się ochlapują.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Biegać po kałużach to przyjemność duża,                   Wskakują do obręczy, unoszą ją na wysokość bioder.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dzisiaj z nami mama będzie biegać też.                       Powoli przemieszczają się po sali, szurając nogami.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Mamo, włóż kalosze, a jak cię poproszę,                                 jw.</w:t>
      </w:r>
    </w:p>
    <w:p w:rsidR="0085473E" w:rsidRPr="0085473E" w:rsidRDefault="0085473E" w:rsidP="0085473E">
      <w:pPr>
        <w:pStyle w:val="Akapitzlist"/>
        <w:ind w:hanging="1146"/>
        <w:rPr>
          <w:rFonts w:eastAsia="AgendaPl-Regular"/>
          <w:i/>
        </w:rPr>
      </w:pPr>
      <w:r w:rsidRPr="0085473E">
        <w:rPr>
          <w:rFonts w:eastAsia="AgendaPl-Regular"/>
          <w:i/>
        </w:rPr>
        <w:t>pobiegniemy razem, kiedy pada deszcz.                                  jw.</w:t>
      </w:r>
    </w:p>
    <w:p w:rsidR="0085473E" w:rsidRDefault="0085473E" w:rsidP="0085473E">
      <w:pPr>
        <w:spacing w:after="0" w:line="240" w:lineRule="auto"/>
        <w:rPr>
          <w:b/>
          <w:sz w:val="24"/>
          <w:szCs w:val="24"/>
        </w:rPr>
      </w:pPr>
    </w:p>
    <w:p w:rsidR="0085473E" w:rsidRDefault="0085473E" w:rsidP="0085473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rozmowę na temat powstawania i kolejności kolorów tęczy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85473E">
        <w:rPr>
          <w:sz w:val="24"/>
          <w:szCs w:val="24"/>
        </w:rPr>
        <w:t>Letnie opowieści – tęcza nad morzem</w:t>
      </w:r>
      <w:r>
        <w:rPr>
          <w:sz w:val="24"/>
          <w:szCs w:val="24"/>
        </w:rPr>
        <w:t xml:space="preserve">”  </w:t>
      </w:r>
      <w:r w:rsidRPr="0085473E">
        <w:rPr>
          <w:sz w:val="24"/>
          <w:szCs w:val="24"/>
        </w:rPr>
        <w:t>Małgorzata Szczęsna</w:t>
      </w:r>
      <w:r>
        <w:rPr>
          <w:sz w:val="24"/>
          <w:szCs w:val="24"/>
        </w:rPr>
        <w:t xml:space="preserve"> 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Jedziemy nad morze, do Gdańska – rodzice, siostra, brat i ja, Ada. W Gdańsku mieszka mamy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przyjaciółka – Ewa. Bardzo ją lubimy, bo rozmawia z nami jak z dorosłymi, interesuje się naszymi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 xml:space="preserve">sprawami i zawsze, gdy o coś zapytamy, chętnie i dokładnie </w:t>
      </w:r>
      <w:r w:rsidRPr="0085473E">
        <w:rPr>
          <w:sz w:val="24"/>
          <w:szCs w:val="24"/>
        </w:rPr>
        <w:lastRenderedPageBreak/>
        <w:t>nam tłumaczy.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Podróż szybko nam mija, bo słuchamy i śpiewamy ulubione piosenki. Mama zadaje nam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zagadki, a tata rozśmiesza.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Ewa wita nas na progu domu z plecakiem: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Cześć, kochani! Cieszę się, że was widzę. Proponuję, od razu, wycieczkę nad morze, bo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zapowiadają, że od jutra pogoda się zmieni i będzie padał deszcz.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Pakujemy się z powrotem do samochodu – w końcu jesteśmy w Gdańsku, a rządzi tu Ewa!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Tata jedzie według jej wskazówek i za chwilę jesteśmy w Sobieszewie – małej nadmorskiej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miejscowości. Idziemy przez wydmy porośnięte lasami sosnowymi.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Jak tu pięknie, odpocznijmy chwilę! – mama już rozkłada koc na polance porośniętej mchem.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Wszyscy rozciągamy się na nim. Patrzymy w niebo. Suną po nim leniwie małe chmurki.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Zobaczcie, ta przypomina bałwana, a ta smoka! – mówię, wskazując ręką chmurę.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Oj, chyba nie! Ta chmura przypomina mi ciebie, jak wychodzisz po kąpieli w szlafroku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z ręcznikiem na głowie! – jak zwykle żartuje Mati.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Po krótkim odpoczynku ruszamy dalej.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Za tą wydmą zobaczysz już morze! – mówi Ewa, a ja biegnę, bo chcę pierwsza cieszyć się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tym widokiem. Staję i patrzę: od lewej do prawej strony woda, daleko przede mną statki, wyglądają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jak zabawki. Łapię się za głowę – chwytam czapkę w ostatniej chwili. Co za wiatr! Idziemy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wszyscy na brzeg i siadamy na piasku. Teraz już nie można cicho rozmawiać, bo zagłusza nas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plusk fal.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Chyba zaczyna kropić! – Ewa wystawia dłoń i obserwujemy padające na nią kropelki deszczu.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Uciekamy? – pyta Karinka.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Nie zdążymy! – Ewa wyjmuje z torebki wielki przezroczysty parasol i wszyscy chowamy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się pod nim. Teraz możemy spokojnie obserwować ulewę. Nagle zza chmur wychodzi złociste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słońce, ostatnie kropelki deszczu padają na parasol. Ewa strzepuje z niego resztki wody…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Ojej, tęcza, tęcza, tęcza! Na niebie i na Ewy parasolce!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Tata robi zdjęcia. Mama i Ewa, wzruszone tym widokiem, uśmiechają się do siebie. My wyliczamy,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czy tęcza ma wszystkie kolory: czerwony, pomarańczowy, żółty, zielony, niebieski, granatowy,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 xml:space="preserve">fioletowy! Zgadza się! 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Ewo, jak to się dzieje, że powstaje tęcza? – pytam zaciekawiona.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To proste. Gdy w czasie deszczu wyjdzie słońce, jego promienie załamują się na kropelkach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wody unoszących się w powietrzu. Wtedy promień słońca zamienia się w siedem barw!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Nagle tęczowe zjawisko na niebie blednie, blednie i rozpływa się.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Deszcz całkowicie zniknął, wyparował i nie ma już tęczy!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Spacerujemy jeszcze długo brzegiem morza. Z Karinką zbieramy ładne kamienie. Mateusz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chowa do torby wyrzucone przez morze patyki o dziwnych kształtach.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Co będziesz z nich robił? – pytamy zdziwione.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– Zobaczycie!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Wracamy do samochodu przez wydmy i las. W domu Ewy dorośli rozmawiają, wspominają,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patrzą na zdjęcia. A my oglądamy zebrane nad morzem skarby. Czy już wiecie, co z patyków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zrobił Mateusz?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zadać dziecku</w:t>
      </w:r>
      <w:r w:rsidRPr="0085473E">
        <w:rPr>
          <w:sz w:val="24"/>
          <w:szCs w:val="24"/>
        </w:rPr>
        <w:t xml:space="preserve"> pytania: Dokąd pojechała Ada z rodziną? Przez co szli, zanim dotarli nad morze?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 xml:space="preserve">Co obserwowali, odpoczywając na polanie? Co się stało, </w:t>
      </w:r>
      <w:r w:rsidRPr="0085473E">
        <w:rPr>
          <w:sz w:val="24"/>
          <w:szCs w:val="24"/>
        </w:rPr>
        <w:lastRenderedPageBreak/>
        <w:t>gdy usiedli nad morzem? Z jakich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barw składa się tęcza? Kiedy pojawia się tęcza? Co zbierały dzieci nad morzem? Co Mateusz mógł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zrobić ze swoich patyków? Czy widzieliście kiedyś tęczę? Gdzie? Czy wczesnej padał deszcz?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zabawę z zastosowaniem mnemotechniki służąca do zapamiętania kolorów tęczy w kolejności od góry do dołu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uczy dziecko</w:t>
      </w:r>
      <w:r w:rsidRPr="0085473E">
        <w:rPr>
          <w:sz w:val="24"/>
          <w:szCs w:val="24"/>
        </w:rPr>
        <w:t xml:space="preserve"> wierszyka. 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 xml:space="preserve">Człapie powoli żółwik Ziemowit, niesie grającą fujarkę. 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</w:t>
      </w:r>
      <w:r w:rsidRPr="0085473E">
        <w:rPr>
          <w:sz w:val="24"/>
          <w:szCs w:val="24"/>
        </w:rPr>
        <w:t xml:space="preserve"> tłumaczy, że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początkowe głoski (lub pierwsze sylaby) słów w tym zdaniu są początkiem nazw kolorów tęczy, od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gó</w:t>
      </w:r>
      <w:r>
        <w:rPr>
          <w:sz w:val="24"/>
          <w:szCs w:val="24"/>
        </w:rPr>
        <w:t>ry do dołu: cz – czerwony, po –</w:t>
      </w:r>
      <w:r w:rsidRPr="0085473E">
        <w:rPr>
          <w:sz w:val="24"/>
          <w:szCs w:val="24"/>
        </w:rPr>
        <w:t>pomarańczowy, żół – żółty, zie – zielony, nie – niebieski, gra –granatowy, f – fioletowy.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wykonanie eksperymentu „Tęcza w ogrodzie”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Problem do rozwiązania: Co się stanie, gdy do wystawionej na słońce miski z wodą wlejemy olej?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 xml:space="preserve">Dziecko podają hipotezy. 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Przeprowadze</w:t>
      </w:r>
      <w:r>
        <w:rPr>
          <w:sz w:val="24"/>
          <w:szCs w:val="24"/>
        </w:rPr>
        <w:t>nie eksperymentu: Dzieci wynosi</w:t>
      </w:r>
      <w:r w:rsidRPr="0085473E">
        <w:rPr>
          <w:sz w:val="24"/>
          <w:szCs w:val="24"/>
        </w:rPr>
        <w:t xml:space="preserve"> miskę z wodą na ostre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słońce. Wlewa parę kropli oleju. Obserwuje. Lekko miesza patykiem wodę z olejem. Dodaje </w:t>
      </w:r>
      <w:r w:rsidRPr="0085473E">
        <w:rPr>
          <w:sz w:val="24"/>
          <w:szCs w:val="24"/>
        </w:rPr>
        <w:t xml:space="preserve">więcej oleju. 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 xml:space="preserve">Wnioski: Po wlaniu oleju do wody pojawiło się w niej wiele kolorów. </w:t>
      </w: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Wyjaśnienie: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 w:rsidRPr="0085473E">
        <w:rPr>
          <w:sz w:val="24"/>
          <w:szCs w:val="24"/>
        </w:rPr>
        <w:t>Kolory zostały wywołane przez światło, którego promienie załamały się między warstwami oleju.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Kolory pojawiły się w innej kolejności niż w tęczy</w:t>
      </w:r>
      <w:r>
        <w:rPr>
          <w:sz w:val="24"/>
          <w:szCs w:val="24"/>
        </w:rPr>
        <w:t>.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Default="0085473E" w:rsidP="0085473E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 pracę plastyczną „Tęczowe rysunki”</w:t>
      </w:r>
    </w:p>
    <w:p w:rsid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</w:p>
    <w:p w:rsidR="0085473E" w:rsidRPr="0085473E" w:rsidRDefault="0085473E" w:rsidP="0085473E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Dziecko </w:t>
      </w:r>
      <w:r w:rsidRPr="0085473E">
        <w:rPr>
          <w:sz w:val="24"/>
          <w:szCs w:val="24"/>
        </w:rPr>
        <w:t>na ust</w:t>
      </w:r>
      <w:r>
        <w:rPr>
          <w:sz w:val="24"/>
          <w:szCs w:val="24"/>
        </w:rPr>
        <w:t>awionej pionowo kartce A4 rysuje</w:t>
      </w:r>
      <w:r w:rsidRPr="0085473E">
        <w:rPr>
          <w:sz w:val="24"/>
          <w:szCs w:val="24"/>
        </w:rPr>
        <w:t xml:space="preserve"> od góry do dołu siedem elementów (każdy w innym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kolorze tęczy, w kolejności ich występowania). Ry</w:t>
      </w:r>
      <w:r>
        <w:rPr>
          <w:sz w:val="24"/>
          <w:szCs w:val="24"/>
        </w:rPr>
        <w:t>sunki mają kojarzyć się dziecku</w:t>
      </w:r>
      <w:r w:rsidRPr="0085473E">
        <w:rPr>
          <w:sz w:val="24"/>
          <w:szCs w:val="24"/>
        </w:rPr>
        <w:t xml:space="preserve"> z danym kolorem.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Dziecko uzasadnia</w:t>
      </w:r>
      <w:r>
        <w:rPr>
          <w:sz w:val="24"/>
          <w:szCs w:val="24"/>
        </w:rPr>
        <w:t>, dlaczego narysowało</w:t>
      </w:r>
      <w:r w:rsidRPr="0085473E">
        <w:rPr>
          <w:sz w:val="24"/>
          <w:szCs w:val="24"/>
        </w:rPr>
        <w:t xml:space="preserve"> właśnie te obrazki, np. czerwona piłka, bo taka sama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jest w przedszkolu, pomarańczowy samochód – mam taki w domu, żółta cytryna – ten owoc jest</w:t>
      </w:r>
      <w:r>
        <w:rPr>
          <w:sz w:val="24"/>
          <w:szCs w:val="24"/>
        </w:rPr>
        <w:t xml:space="preserve"> </w:t>
      </w:r>
      <w:r w:rsidRPr="0085473E">
        <w:rPr>
          <w:sz w:val="24"/>
          <w:szCs w:val="24"/>
        </w:rPr>
        <w:t>żółty…</w:t>
      </w:r>
    </w:p>
    <w:sectPr w:rsidR="0085473E" w:rsidRPr="0085473E" w:rsidSect="00C11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12C1E"/>
    <w:multiLevelType w:val="hybridMultilevel"/>
    <w:tmpl w:val="E30AB182"/>
    <w:lvl w:ilvl="0" w:tplc="90BA945A">
      <w:start w:val="1"/>
      <w:numFmt w:val="decimal"/>
      <w:lvlText w:val="%1."/>
      <w:lvlJc w:val="left"/>
      <w:pPr>
        <w:ind w:left="720" w:hanging="360"/>
      </w:pPr>
      <w:rPr>
        <w:rFonts w:cs="AgendaPl-Bol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73E"/>
    <w:rsid w:val="0085473E"/>
    <w:rsid w:val="00C1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7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4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-UA2b_DI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9AA6-70F7-4C51-89EB-8C24F45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1068</Words>
  <Characters>6414</Characters>
  <Application>Microsoft Office Word</Application>
  <DocSecurity>0</DocSecurity>
  <Lines>53</Lines>
  <Paragraphs>14</Paragraphs>
  <ScaleCrop>false</ScaleCrop>
  <Company>trans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zeglicz</dc:creator>
  <cp:keywords/>
  <dc:description/>
  <cp:lastModifiedBy>joanna zeglicz</cp:lastModifiedBy>
  <cp:revision>2</cp:revision>
  <dcterms:created xsi:type="dcterms:W3CDTF">2020-06-05T13:21:00Z</dcterms:created>
  <dcterms:modified xsi:type="dcterms:W3CDTF">2020-06-05T14:03:00Z</dcterms:modified>
</cp:coreProperties>
</file>